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358" w:rsidRDefault="00C67C98">
      <w:r>
        <w:t xml:space="preserve"> </w:t>
      </w:r>
      <w:r w:rsidR="00374DC7">
        <w:t>1.7 Cast of Characters</w:t>
      </w:r>
    </w:p>
    <w:p w:rsidR="0055401E" w:rsidRDefault="0055401E">
      <w:r>
        <w:t>Personnel referenced in the following appeal.</w:t>
      </w:r>
    </w:p>
    <w:p w:rsidR="0055401E" w:rsidRDefault="0055401E">
      <w:r>
        <w:t>Doug Hankes...me</w:t>
      </w:r>
    </w:p>
    <w:p w:rsidR="0055401E" w:rsidRDefault="0055401E">
      <w:r>
        <w:t>Deb Hankes...my wife</w:t>
      </w:r>
    </w:p>
    <w:p w:rsidR="0055401E" w:rsidRDefault="0055401E">
      <w:r>
        <w:t>And for White Lake Township</w:t>
      </w:r>
    </w:p>
    <w:p w:rsidR="0055401E" w:rsidRDefault="0055401E">
      <w:r>
        <w:t>Gregg Baroni..Supervisor/ Head of Board of Trustees</w:t>
      </w:r>
    </w:p>
    <w:p w:rsidR="0055401E" w:rsidRDefault="0055401E">
      <w:r>
        <w:t>Sean O'Neil...Zoner</w:t>
      </w:r>
    </w:p>
    <w:p w:rsidR="0055401E" w:rsidRDefault="0055401E">
      <w:r>
        <w:t xml:space="preserve">Brent </w:t>
      </w:r>
      <w:proofErr w:type="spellStart"/>
      <w:r>
        <w:t>Bonnivier</w:t>
      </w:r>
      <w:proofErr w:type="spellEnd"/>
      <w:r>
        <w:t>...Building Inspector</w:t>
      </w:r>
    </w:p>
    <w:p w:rsidR="0055401E" w:rsidRDefault="0055401E">
      <w:r>
        <w:t>Foster-Swift..Legal firm representing White Lake</w:t>
      </w:r>
    </w:p>
    <w:p w:rsidR="0055401E" w:rsidRDefault="0055401E">
      <w:r>
        <w:t xml:space="preserve">Lisa </w:t>
      </w:r>
      <w:r w:rsidR="00C67C98">
        <w:t>Hamameh</w:t>
      </w:r>
      <w:r>
        <w:t>...Foster-Swift's "agent" assigned to White Lake Township</w:t>
      </w:r>
    </w:p>
    <w:p w:rsidR="0055401E" w:rsidRDefault="0055401E">
      <w:r>
        <w:t>BOZA....Board of Zoning Appeals</w:t>
      </w:r>
    </w:p>
    <w:p w:rsidR="0055401E" w:rsidRDefault="0055401E">
      <w:r>
        <w:t>BOT...Board of Trustees</w:t>
      </w:r>
    </w:p>
    <w:p w:rsidR="0055401E" w:rsidRDefault="0055401E"/>
    <w:p w:rsidR="0055401E" w:rsidRDefault="0055401E"/>
    <w:sectPr w:rsidR="0055401E" w:rsidSect="000D1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74DC7"/>
    <w:rsid w:val="000D1358"/>
    <w:rsid w:val="00374DC7"/>
    <w:rsid w:val="0055401E"/>
    <w:rsid w:val="009A377B"/>
    <w:rsid w:val="00C67C98"/>
    <w:rsid w:val="00FF3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Company>Albion College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DHankes</dc:creator>
  <cp:lastModifiedBy>DHankes</cp:lastModifiedBy>
  <cp:revision>4</cp:revision>
  <dcterms:created xsi:type="dcterms:W3CDTF">2016-07-24T17:31:00Z</dcterms:created>
  <dcterms:modified xsi:type="dcterms:W3CDTF">2016-07-25T02:25:00Z</dcterms:modified>
</cp:coreProperties>
</file>