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381" w:rsidRDefault="005F186A">
      <w:r>
        <w:t>Dear Gregg;</w:t>
      </w:r>
      <w:r w:rsidR="000606C6">
        <w:t xml:space="preserve">                        FINAL INSTALLMENT!  WHEW!</w:t>
      </w:r>
      <w:r w:rsidR="000121CD">
        <w:t xml:space="preserve">                  2/28/14</w:t>
      </w:r>
    </w:p>
    <w:p w:rsidR="00537EF2" w:rsidRPr="009C7C60" w:rsidRDefault="00DE31F2">
      <w:pPr>
        <w:rPr>
          <w:b/>
        </w:rPr>
      </w:pPr>
      <w:r>
        <w:t>You actually seem like a very professional, reserved..nice guy who actually has some compassion.  However it was completely impossible to see that WITH LISA HOGGING THE MIKE!</w:t>
      </w:r>
      <w:r w:rsidR="009C7C60">
        <w:t xml:space="preserve">  </w:t>
      </w:r>
      <w:r w:rsidR="009C7C60">
        <w:rPr>
          <w:b/>
        </w:rPr>
        <w:t>SUE THE BASTARDS!  And repeat……</w:t>
      </w:r>
    </w:p>
    <w:p w:rsidR="00BB3055" w:rsidRDefault="00537EF2">
      <w:r>
        <w:t>2.  Remember Friday, when you said you passed my claims on to legal, and you said, yeah but that is Utah law, and I said, ok but it is CONSTITIONAL LAW, so who cares what state you are in.</w:t>
      </w:r>
    </w:p>
    <w:p w:rsidR="00A93B37" w:rsidRDefault="00A93B37">
      <w:r>
        <w:t>Well anyway, I’m on the net trying to find Michigan case law…very hard without joining the law library…but anyway….</w:t>
      </w:r>
    </w:p>
    <w:p w:rsidR="00A93B37" w:rsidRDefault="00A93B37">
      <w:r>
        <w:t xml:space="preserve">I </w:t>
      </w:r>
      <w:r w:rsidR="008C0A26">
        <w:t>find</w:t>
      </w:r>
      <w:r>
        <w:t xml:space="preserve"> these guys…specialists in Michigan Law, with case studies, and the whole bit.</w:t>
      </w:r>
    </w:p>
    <w:p w:rsidR="00C14FB9" w:rsidRDefault="00C14FB9" w:rsidP="00C14FB9">
      <w:r>
        <w:t xml:space="preserve">Here is  the  website:   </w:t>
      </w:r>
      <w:hyperlink r:id="rId4" w:history="1">
        <w:r w:rsidR="00BE45FC" w:rsidRPr="00F4182D">
          <w:rPr>
            <w:rStyle w:val="Hyperlink"/>
          </w:rPr>
          <w:t>http://www.bsmlawpc.com/municipal_law/PDF/Municipal_Articles/The%20Law%20of%20Nonconforming%20Use%20Seminar%20Outline.pdf</w:t>
        </w:r>
      </w:hyperlink>
      <w:r w:rsidR="00BE45FC">
        <w:t xml:space="preserve">  or just type :  bsmlawpc.com</w:t>
      </w:r>
    </w:p>
    <w:p w:rsidR="004B5623" w:rsidRDefault="00111BDA" w:rsidP="00111BDA">
      <w:r>
        <w:t xml:space="preserve">Check out page 11 </w:t>
      </w:r>
      <w:r w:rsidR="004B5623">
        <w:t xml:space="preserve">    </w:t>
      </w:r>
      <w:r>
        <w:t xml:space="preserve">2. Applying Local Ordinances - Expansion or Enlargement of Nonconforming Structures.  </w:t>
      </w:r>
    </w:p>
    <w:p w:rsidR="007B1DB5" w:rsidRDefault="00111BDA" w:rsidP="00111BDA">
      <w:r>
        <w:t xml:space="preserve"> It’s the same </w:t>
      </w:r>
      <w:proofErr w:type="spellStart"/>
      <w:r>
        <w:t>schleck</w:t>
      </w:r>
      <w:proofErr w:type="spellEnd"/>
      <w:r>
        <w:t xml:space="preserve">! </w:t>
      </w:r>
      <w:r w:rsidR="007B1DB5">
        <w:t xml:space="preserve"> </w:t>
      </w:r>
      <w:r>
        <w:t>They even use the term “footprint” which I invented for my example…AHEM!</w:t>
      </w:r>
      <w:r w:rsidR="008C0A26">
        <w:t xml:space="preserve"> </w:t>
      </w:r>
      <w:r>
        <w:t>But.. I also added..THE CUBIC DEME</w:t>
      </w:r>
      <w:r w:rsidR="008C0A26">
        <w:t>N</w:t>
      </w:r>
      <w:r>
        <w:t>SION..DOUBLE AHEM!</w:t>
      </w:r>
      <w:r w:rsidR="00BE3828">
        <w:t xml:space="preserve">  (which by the way, includes sub-surface)</w:t>
      </w:r>
    </w:p>
    <w:p w:rsidR="00722A45" w:rsidRDefault="00722A45" w:rsidP="00111BDA">
      <w:r>
        <w:t>Of course, as I said, that is because THIS IS A CONSTITUTIONAL RIGHT!  To</w:t>
      </w:r>
      <w:r w:rsidR="00EF59C1">
        <w:t xml:space="preserve"> </w:t>
      </w:r>
      <w:r>
        <w:t>be able to find a way to survive on where you are</w:t>
      </w:r>
      <w:r w:rsidR="009C7C60">
        <w:t>, cannot be taken away</w:t>
      </w:r>
      <w:r>
        <w:t>.  In fact</w:t>
      </w:r>
      <w:r w:rsidR="003045B0">
        <w:t>, I</w:t>
      </w:r>
      <w:r>
        <w:t xml:space="preserve"> will maintain, THAT THE VARIETY OF STORES…ONE MILE DOWN THE ROAD. MAKE</w:t>
      </w:r>
      <w:r w:rsidR="00B9739E">
        <w:t xml:space="preserve">S </w:t>
      </w:r>
      <w:r>
        <w:t xml:space="preserve"> ANYKIND OF “DRIVE BY BUSINESS</w:t>
      </w:r>
      <w:r w:rsidR="004B5623">
        <w:t xml:space="preserve"> in our</w:t>
      </w:r>
      <w:r>
        <w:t xml:space="preserve"> </w:t>
      </w:r>
      <w:r w:rsidR="004B5623">
        <w:t xml:space="preserve">area,  </w:t>
      </w:r>
      <w:r>
        <w:t>EXTREMELY HARD.</w:t>
      </w:r>
      <w:r w:rsidR="00F402A9">
        <w:t xml:space="preserve">  Just marketing…Otherwise..I WOULD SELL MY LAND TO ROY ROGERS </w:t>
      </w:r>
      <w:r w:rsidR="00393AC9">
        <w:t>ROAST BEEF</w:t>
      </w:r>
      <w:r w:rsidR="00F402A9">
        <w:t>!</w:t>
      </w:r>
    </w:p>
    <w:p w:rsidR="00775B75" w:rsidRDefault="00393AC9" w:rsidP="00111BDA">
      <w:r>
        <w:t xml:space="preserve">But the absolute truth of the matter is….that I can, make a legal living, with that property, by expanding my residential use at this time.  Thereby, I can pay my taxes, have a presentable footprint on the community…...  In fact, as you admit, making a living on </w:t>
      </w:r>
      <w:r w:rsidR="00884047">
        <w:t>retail there</w:t>
      </w:r>
      <w:r>
        <w:t xml:space="preserve"> at this time…IS NEXT TO IMPOSSIBLE…</w:t>
      </w:r>
      <w:r w:rsidR="00F62061">
        <w:t>LOCATION..LOCATION…</w:t>
      </w:r>
      <w:r w:rsidR="00984D99">
        <w:t>LOCATION</w:t>
      </w:r>
    </w:p>
    <w:p w:rsidR="00475E85" w:rsidRDefault="00475E85" w:rsidP="00111BDA">
      <w:r>
        <w:t xml:space="preserve">I can certainly understand Lisa </w:t>
      </w:r>
      <w:r w:rsidR="00331E4D">
        <w:t>and S</w:t>
      </w:r>
      <w:r w:rsidR="00430982">
        <w:t>h</w:t>
      </w:r>
      <w:r>
        <w:t>a</w:t>
      </w:r>
      <w:r w:rsidR="00AF1721">
        <w:t>w</w:t>
      </w:r>
      <w:r w:rsidR="00984D99">
        <w:t>n’s NO EXPANSION confusion</w:t>
      </w:r>
      <w:r>
        <w:t>, when the White Lake Code only addresses the GENERAL RULE…That non conforming uses cannot be expanded….FOOTPRINT.</w:t>
      </w:r>
      <w:r w:rsidR="00661084">
        <w:t xml:space="preserve">  (Probably “boiler</w:t>
      </w:r>
      <w:r w:rsidR="001F7A3E">
        <w:t xml:space="preserve"> plate” stuff, nobody at WL understood</w:t>
      </w:r>
      <w:r w:rsidR="00661084">
        <w:t xml:space="preserve"> at the time.  Still didn’t…UNTIL NOW!)</w:t>
      </w:r>
    </w:p>
    <w:p w:rsidR="00775B75" w:rsidRDefault="00775B75" w:rsidP="00111BDA">
      <w:pPr>
        <w:rPr>
          <w:i/>
        </w:rPr>
      </w:pPr>
      <w:r>
        <w:t xml:space="preserve">And so I am not going to be gloating, that I kicked Lisa’s butt.  In fact, I will chalk it up to a learning experience for all of us.  Happens </w:t>
      </w:r>
      <w:proofErr w:type="spellStart"/>
      <w:r>
        <w:t>everyday</w:t>
      </w:r>
      <w:proofErr w:type="spellEnd"/>
      <w:r w:rsidR="002E6287">
        <w:t>.  Although I will say Lisa: Being that aggressive, sue, shutdown, etc; and then being wrong on statute, HOPEFULLY will make you a little more…</w:t>
      </w:r>
      <w:r w:rsidR="002E6287">
        <w:rPr>
          <w:i/>
        </w:rPr>
        <w:t>HUMBLE.</w:t>
      </w:r>
    </w:p>
    <w:p w:rsidR="00475E85" w:rsidRDefault="00475E85" w:rsidP="00111BDA">
      <w:r>
        <w:t>BUT HE BOTTM LINE FOR ME…</w:t>
      </w:r>
    </w:p>
    <w:p w:rsidR="00475E85" w:rsidRDefault="00475E85" w:rsidP="00111BDA">
      <w:pPr>
        <w:rPr>
          <w:sz w:val="32"/>
          <w:szCs w:val="32"/>
        </w:rPr>
      </w:pPr>
      <w:r>
        <w:rPr>
          <w:sz w:val="32"/>
          <w:szCs w:val="32"/>
        </w:rPr>
        <w:t>IT’S A</w:t>
      </w:r>
      <w:r w:rsidR="001906EC">
        <w:rPr>
          <w:sz w:val="32"/>
          <w:szCs w:val="32"/>
        </w:rPr>
        <w:t xml:space="preserve"> HIGH</w:t>
      </w:r>
      <w:r>
        <w:rPr>
          <w:sz w:val="32"/>
          <w:szCs w:val="32"/>
        </w:rPr>
        <w:t xml:space="preserve"> FIVE MOMENT!......IT’S OVER!</w:t>
      </w:r>
    </w:p>
    <w:p w:rsidR="00430982" w:rsidRPr="00430982" w:rsidRDefault="00430982" w:rsidP="00111BDA">
      <w:pPr>
        <w:rPr>
          <w:i/>
          <w:sz w:val="32"/>
          <w:szCs w:val="32"/>
        </w:rPr>
      </w:pPr>
      <w:r>
        <w:rPr>
          <w:i/>
          <w:sz w:val="32"/>
          <w:szCs w:val="32"/>
        </w:rPr>
        <w:lastRenderedPageBreak/>
        <w:t>You shall KNOW the truth, and the TRUTH</w:t>
      </w:r>
      <w:r w:rsidRPr="00430982">
        <w:rPr>
          <w:b/>
          <w:i/>
          <w:sz w:val="32"/>
          <w:szCs w:val="32"/>
        </w:rPr>
        <w:t>….WILL</w:t>
      </w:r>
      <w:r>
        <w:rPr>
          <w:i/>
          <w:sz w:val="32"/>
          <w:szCs w:val="32"/>
        </w:rPr>
        <w:t>..SET YOU FREE!</w:t>
      </w:r>
    </w:p>
    <w:p w:rsidR="006B20E0" w:rsidRDefault="006B20E0" w:rsidP="00111BDA">
      <w:pPr>
        <w:rPr>
          <w:rFonts w:ascii="Forte" w:hAnsi="Forte"/>
          <w:sz w:val="36"/>
          <w:szCs w:val="36"/>
        </w:rPr>
      </w:pPr>
      <w:r>
        <w:rPr>
          <w:rFonts w:ascii="Forte" w:hAnsi="Forte"/>
          <w:sz w:val="36"/>
          <w:szCs w:val="36"/>
        </w:rPr>
        <w:t>Doug</w:t>
      </w:r>
    </w:p>
    <w:p w:rsidR="003D12B5" w:rsidRDefault="003D12B5" w:rsidP="00111BDA">
      <w:r>
        <w:t>If you don’t have time to read this Gregg, than just give it to Lisa.</w:t>
      </w:r>
      <w:r w:rsidR="00353862">
        <w:t xml:space="preserve">  In fact, give the whole thi</w:t>
      </w:r>
      <w:r w:rsidR="003045B0">
        <w:t xml:space="preserve">ng </w:t>
      </w:r>
      <w:r>
        <w:t xml:space="preserve">to Lisa anyway.  I think we might even get that cute “case over” grin from her.  By the way, I have made my peace with Lisa.  I think if we ever have to go at it again, I’M READY!  Just get her a mike….that </w:t>
      </w:r>
      <w:r>
        <w:rPr>
          <w:b/>
        </w:rPr>
        <w:t>YOU CAN TURN OFF.</w:t>
      </w:r>
    </w:p>
    <w:p w:rsidR="00C3021B" w:rsidRDefault="003D12B5" w:rsidP="00111BDA">
      <w:pPr>
        <w:rPr>
          <w:i/>
        </w:rPr>
      </w:pPr>
      <w:r>
        <w:t xml:space="preserve">OK </w:t>
      </w:r>
      <w:r>
        <w:rPr>
          <w:i/>
        </w:rPr>
        <w:t xml:space="preserve"> FAIR ENOUGH?   </w:t>
      </w:r>
      <w:r w:rsidR="00C3021B">
        <w:rPr>
          <w:i/>
        </w:rPr>
        <w:t>( Lisa YOU KNOW</w:t>
      </w:r>
      <w:r w:rsidR="00074C5E">
        <w:rPr>
          <w:i/>
        </w:rPr>
        <w:t xml:space="preserve"> YOU</w:t>
      </w:r>
      <w:r w:rsidR="00C3021B">
        <w:rPr>
          <w:i/>
        </w:rPr>
        <w:t xml:space="preserve"> ARE STRONG). JUST SAVE IT…..FOR WHEN YOU NEED IT…OK</w:t>
      </w:r>
    </w:p>
    <w:p w:rsidR="00D773CC" w:rsidRDefault="00C3021B" w:rsidP="00111BDA">
      <w:pPr>
        <w:rPr>
          <w:i/>
        </w:rPr>
      </w:pPr>
      <w:r>
        <w:rPr>
          <w:i/>
        </w:rPr>
        <w:t>You petrified my wife: although, I kind of got a Viagra moment, thinking of meeting…in court.</w:t>
      </w:r>
      <w:r w:rsidR="003D12B5">
        <w:rPr>
          <w:i/>
        </w:rPr>
        <w:t xml:space="preserve">  </w:t>
      </w:r>
    </w:p>
    <w:p w:rsidR="00BF1408" w:rsidRDefault="00BF1408" w:rsidP="00111BDA">
      <w:pPr>
        <w:rPr>
          <w:b/>
          <w:sz w:val="36"/>
          <w:szCs w:val="36"/>
        </w:rPr>
      </w:pPr>
    </w:p>
    <w:p w:rsidR="00265278" w:rsidRPr="00265278" w:rsidRDefault="00265278" w:rsidP="00111BDA"/>
    <w:sectPr w:rsidR="00265278" w:rsidRPr="00265278" w:rsidSect="006F0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F186A"/>
    <w:rsid w:val="000121CD"/>
    <w:rsid w:val="00022F35"/>
    <w:rsid w:val="000606C6"/>
    <w:rsid w:val="00074C5E"/>
    <w:rsid w:val="00093AB3"/>
    <w:rsid w:val="00111BDA"/>
    <w:rsid w:val="001906EC"/>
    <w:rsid w:val="001F17C8"/>
    <w:rsid w:val="001F7A3E"/>
    <w:rsid w:val="00221B80"/>
    <w:rsid w:val="0026164C"/>
    <w:rsid w:val="00265278"/>
    <w:rsid w:val="002811EC"/>
    <w:rsid w:val="00282968"/>
    <w:rsid w:val="002B07D6"/>
    <w:rsid w:val="002E6287"/>
    <w:rsid w:val="003045B0"/>
    <w:rsid w:val="00331E4D"/>
    <w:rsid w:val="00353862"/>
    <w:rsid w:val="00393AC9"/>
    <w:rsid w:val="003A5D5F"/>
    <w:rsid w:val="003C6409"/>
    <w:rsid w:val="003D12B5"/>
    <w:rsid w:val="003E1A5F"/>
    <w:rsid w:val="003F1FBA"/>
    <w:rsid w:val="00430982"/>
    <w:rsid w:val="00475E85"/>
    <w:rsid w:val="004A74B7"/>
    <w:rsid w:val="004B5623"/>
    <w:rsid w:val="005228E9"/>
    <w:rsid w:val="00537EF2"/>
    <w:rsid w:val="005A34A3"/>
    <w:rsid w:val="005C59DB"/>
    <w:rsid w:val="005F186A"/>
    <w:rsid w:val="005F1A58"/>
    <w:rsid w:val="00616473"/>
    <w:rsid w:val="00661084"/>
    <w:rsid w:val="006744D7"/>
    <w:rsid w:val="006B20E0"/>
    <w:rsid w:val="006F071A"/>
    <w:rsid w:val="00722A45"/>
    <w:rsid w:val="007643A9"/>
    <w:rsid w:val="00767521"/>
    <w:rsid w:val="00775B75"/>
    <w:rsid w:val="007B1DB5"/>
    <w:rsid w:val="00884047"/>
    <w:rsid w:val="008A05A3"/>
    <w:rsid w:val="008C0A26"/>
    <w:rsid w:val="00940FE5"/>
    <w:rsid w:val="00984D99"/>
    <w:rsid w:val="009C7C60"/>
    <w:rsid w:val="00A235F3"/>
    <w:rsid w:val="00A86253"/>
    <w:rsid w:val="00A92131"/>
    <w:rsid w:val="00A93B37"/>
    <w:rsid w:val="00AF1721"/>
    <w:rsid w:val="00B534E8"/>
    <w:rsid w:val="00B9739E"/>
    <w:rsid w:val="00BB3055"/>
    <w:rsid w:val="00BE3828"/>
    <w:rsid w:val="00BE45FC"/>
    <w:rsid w:val="00BF1408"/>
    <w:rsid w:val="00C14FB9"/>
    <w:rsid w:val="00C23EBB"/>
    <w:rsid w:val="00C3021B"/>
    <w:rsid w:val="00C752F5"/>
    <w:rsid w:val="00D3793A"/>
    <w:rsid w:val="00D67FE9"/>
    <w:rsid w:val="00D773CC"/>
    <w:rsid w:val="00DE31F2"/>
    <w:rsid w:val="00E60B60"/>
    <w:rsid w:val="00EB2189"/>
    <w:rsid w:val="00EF59C1"/>
    <w:rsid w:val="00F402A9"/>
    <w:rsid w:val="00F62061"/>
    <w:rsid w:val="00FF47D7"/>
    <w:rsid w:val="00FF5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7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45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smlawpc.com/municipal_law/PDF/Municipal_Articles/The%20Law%20of%20Nonconforming%20Use%20Seminar%20Outlin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Albion College</Company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Hankes</dc:creator>
  <cp:keywords/>
  <dc:description/>
  <cp:lastModifiedBy>DHankes</cp:lastModifiedBy>
  <cp:revision>53</cp:revision>
  <dcterms:created xsi:type="dcterms:W3CDTF">2014-03-28T23:03:00Z</dcterms:created>
  <dcterms:modified xsi:type="dcterms:W3CDTF">2016-07-17T16:03:00Z</dcterms:modified>
</cp:coreProperties>
</file>