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F38" w:rsidRDefault="00E24C7F">
      <w:r>
        <w:t>140227 Note to "change of use" form</w:t>
      </w:r>
    </w:p>
    <w:p w:rsidR="003D25B1" w:rsidRDefault="003D25B1">
      <w:r>
        <w:t xml:space="preserve">The next piece is a "change of use" form I was required to fill out and pay $300 because Lisa demanded we return all uses in our building to the previous use.  This highlights one of the biggest misrepresentations Sean and Lisa use against building owners.  Sean actually thinks </w:t>
      </w:r>
      <w:r w:rsidR="005B0713">
        <w:t>there</w:t>
      </w:r>
      <w:r>
        <w:t xml:space="preserve"> is a change of use anytime one </w:t>
      </w:r>
      <w:r w:rsidR="005B0713">
        <w:t>tenant</w:t>
      </w:r>
      <w:r>
        <w:t xml:space="preserve"> leaves and another takes their place.  </w:t>
      </w:r>
      <w:proofErr w:type="spellStart"/>
      <w:r>
        <w:t>Ie</w:t>
      </w:r>
      <w:proofErr w:type="spellEnd"/>
      <w:r>
        <w:t>: the pet store leaves and a beauty shop opens in its place.  THIS IS NOT  a change of use.  They are both general business...RIGHT?  The only time there is a change of use, is when the entire structure changes use to a non zoned</w:t>
      </w:r>
      <w:r w:rsidR="005B0713">
        <w:t>, or "conforming"</w:t>
      </w:r>
      <w:r>
        <w:t xml:space="preserve"> use.</w:t>
      </w:r>
    </w:p>
    <w:p w:rsidR="00A654E7" w:rsidRDefault="00A654E7">
      <w:r>
        <w:t>Sean and Lisa have used this misrepresentation to require many building owners to hook up to sewer and water...because they had a "change of use".  No wonder Lisa did not want to reveal the true intent of the law.  It would have ruined their scheme.</w:t>
      </w:r>
      <w:r w:rsidR="005B0713">
        <w:t xml:space="preserve">  I feel Lisa has intentionally duped a lot of people to favor intimidating residents and in no way deserves to represent the law for WL...OR ANYONE!</w:t>
      </w:r>
    </w:p>
    <w:sectPr w:rsidR="00A654E7" w:rsidSect="00AD4F3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defaultTabStop w:val="720"/>
  <w:characterSpacingControl w:val="doNotCompress"/>
  <w:compat/>
  <w:rsids>
    <w:rsidRoot w:val="00E24C7F"/>
    <w:rsid w:val="003D25B1"/>
    <w:rsid w:val="005B0713"/>
    <w:rsid w:val="00A654E7"/>
    <w:rsid w:val="00AD4F38"/>
    <w:rsid w:val="00E24C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4F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156</Words>
  <Characters>895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Albion College</Company>
  <LinksUpToDate>false</LinksUpToDate>
  <CharactersWithSpaces>1049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DHankes</dc:creator>
  <cp:lastModifiedBy>DHankes</cp:lastModifiedBy>
  <cp:revision>3</cp:revision>
  <dcterms:created xsi:type="dcterms:W3CDTF">2016-05-14T14:49:00Z</dcterms:created>
  <dcterms:modified xsi:type="dcterms:W3CDTF">2016-05-14T15:02:00Z</dcterms:modified>
</cp:coreProperties>
</file>